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hint="eastAsia" w:ascii="仿宋_GB2312" w:hAnsi="宋体" w:eastAsia="仿宋_GB2312"/>
          <w:color w:val="000000"/>
          <w:sz w:val="28"/>
        </w:rPr>
      </w:pPr>
      <w:r>
        <w:rPr>
          <w:rFonts w:hint="eastAsia"/>
          <w:b/>
          <w:sz w:val="28"/>
        </w:rPr>
        <w:t>附件1</w:t>
      </w:r>
    </w:p>
    <w:p>
      <w:pPr>
        <w:spacing w:before="161" w:beforeLines="50" w:after="161" w:afterLines="50" w:line="360" w:lineRule="auto"/>
        <w:jc w:val="center"/>
        <w:textAlignment w:val="baseline"/>
        <w:rPr>
          <w:rFonts w:hint="eastAsia"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福建工程学院大学生创业孵化基地项目入驻申请表</w:t>
      </w:r>
    </w:p>
    <w:tbl>
      <w:tblPr>
        <w:tblStyle w:val="2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06"/>
        <w:gridCol w:w="322"/>
        <w:gridCol w:w="470"/>
        <w:gridCol w:w="766"/>
        <w:gridCol w:w="753"/>
        <w:gridCol w:w="14"/>
        <w:gridCol w:w="357"/>
        <w:gridCol w:w="963"/>
        <w:gridCol w:w="110"/>
        <w:gridCol w:w="199"/>
        <w:gridCol w:w="1273"/>
        <w:gridCol w:w="278"/>
        <w:gridCol w:w="120"/>
        <w:gridCol w:w="152"/>
        <w:gridCol w:w="445"/>
        <w:gridCol w:w="362"/>
        <w:gridCol w:w="196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项目名称</w:t>
            </w:r>
          </w:p>
        </w:tc>
        <w:tc>
          <w:tcPr>
            <w:tcW w:w="6222" w:type="dxa"/>
            <w:gridSpan w:val="1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10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项目负责人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企业名称</w:t>
            </w:r>
          </w:p>
        </w:tc>
        <w:tc>
          <w:tcPr>
            <w:tcW w:w="6222" w:type="dxa"/>
            <w:gridSpan w:val="1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1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所属行业</w:t>
            </w:r>
          </w:p>
        </w:tc>
        <w:tc>
          <w:tcPr>
            <w:tcW w:w="6222" w:type="dxa"/>
            <w:gridSpan w:val="1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□文化创意产品    □动漫游艺   □</w:t>
            </w:r>
            <w:r>
              <w:rPr>
                <w:rFonts w:hint="eastAsia" w:ascii="宋体"/>
              </w:rPr>
              <w:t>教育</w:t>
            </w:r>
            <w:r>
              <w:rPr>
                <w:rFonts w:hint="eastAsia" w:ascii="宋体" w:hAnsi="宋体"/>
                <w:color w:val="000000"/>
              </w:rPr>
              <w:t xml:space="preserve">   □电子商务 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</w:rPr>
              <w:t>居民服务和其他服务业</w:t>
            </w:r>
            <w:r>
              <w:rPr>
                <w:rFonts w:hint="eastAsia" w:ascii="宋体" w:hAnsi="宋体"/>
                <w:color w:val="000000"/>
              </w:rPr>
              <w:t xml:space="preserve">         □</w:t>
            </w:r>
            <w:r>
              <w:rPr>
                <w:rFonts w:hint="eastAsia" w:ascii="宋体"/>
              </w:rPr>
              <w:t>租赁和商务服务业</w:t>
            </w:r>
            <w:r>
              <w:rPr>
                <w:rFonts w:hint="eastAsia" w:ascii="宋体" w:hAnsi="宋体"/>
                <w:color w:val="000000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□批发和零售业   □信息传输、计算机服务和软件业  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□现代物流       □其它 </w:t>
            </w:r>
          </w:p>
        </w:tc>
        <w:tc>
          <w:tcPr>
            <w:tcW w:w="191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4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工商注册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2311" w:type="dxa"/>
            <w:gridSpan w:val="4"/>
            <w:noWrap w:val="0"/>
            <w:vAlign w:val="center"/>
          </w:tcPr>
          <w:p>
            <w:pPr>
              <w:spacing w:line="240" w:lineRule="atLeast"/>
              <w:ind w:left="12"/>
              <w:rPr>
                <w:rFonts w:hint="eastAsia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 xml:space="preserve">已注册 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未注册</w:t>
            </w: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 w:eastAsia="仿宋_GB2312"/>
                <w:b/>
                <w:sz w:val="24"/>
              </w:rPr>
              <w:t>信用代码</w:t>
            </w: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tabs>
                <w:tab w:val="left" w:pos="417"/>
              </w:tabs>
              <w:spacing w:line="240" w:lineRule="atLeast"/>
              <w:rPr>
                <w:rFonts w:hint="eastAsia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注册资本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ind w:left="-3"/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2311" w:type="dxa"/>
            <w:gridSpan w:val="4"/>
            <w:noWrap w:val="0"/>
            <w:vAlign w:val="center"/>
          </w:tcPr>
          <w:p>
            <w:pPr>
              <w:spacing w:line="240" w:lineRule="atLeast"/>
              <w:ind w:left="12"/>
              <w:jc w:val="center"/>
              <w:rPr>
                <w:rFonts w:hint="eastAsia" w:ascii="宋体"/>
              </w:rPr>
            </w:pPr>
            <w:r>
              <w:rPr>
                <w:rFonts w:hint="eastAsia"/>
                <w:b/>
              </w:rPr>
              <w:t>注册地址</w:t>
            </w:r>
          </w:p>
        </w:tc>
        <w:tc>
          <w:tcPr>
            <w:tcW w:w="5821" w:type="dxa"/>
            <w:gridSpan w:val="13"/>
            <w:noWrap w:val="0"/>
            <w:vAlign w:val="center"/>
          </w:tcPr>
          <w:p>
            <w:pPr>
              <w:spacing w:line="240" w:lineRule="atLeast"/>
              <w:ind w:left="-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000000"/>
              </w:rPr>
              <w:t>现办公场地（若无填无）</w:t>
            </w:r>
          </w:p>
        </w:tc>
        <w:tc>
          <w:tcPr>
            <w:tcW w:w="2325" w:type="dxa"/>
            <w:gridSpan w:val="5"/>
            <w:noWrap w:val="0"/>
            <w:vAlign w:val="center"/>
          </w:tcPr>
          <w:p>
            <w:pPr>
              <w:spacing w:line="240" w:lineRule="atLeast"/>
              <w:ind w:left="12"/>
              <w:rPr>
                <w:rFonts w:hint="eastAsia"/>
                <w:b/>
              </w:rPr>
            </w:pPr>
          </w:p>
        </w:tc>
        <w:tc>
          <w:tcPr>
            <w:tcW w:w="1629" w:type="dxa"/>
            <w:gridSpan w:val="4"/>
            <w:noWrap w:val="0"/>
            <w:vAlign w:val="center"/>
          </w:tcPr>
          <w:p>
            <w:pPr>
              <w:spacing w:line="240" w:lineRule="atLeast"/>
              <w:ind w:left="-3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000000"/>
              </w:rPr>
              <w:t>入驻场地选择</w:t>
            </w:r>
          </w:p>
        </w:tc>
        <w:tc>
          <w:tcPr>
            <w:tcW w:w="4178" w:type="dxa"/>
            <w:gridSpan w:val="8"/>
            <w:noWrap w:val="0"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</w:rPr>
              <w:t>□北区（大学生</w:t>
            </w:r>
            <w:r>
              <w:rPr>
                <w:rFonts w:ascii="宋体" w:hAnsi="宋体"/>
                <w:color w:val="000000"/>
              </w:rPr>
              <w:t>中心二楼</w:t>
            </w:r>
            <w:r>
              <w:rPr>
                <w:rFonts w:hint="eastAsia" w:ascii="宋体" w:hAnsi="宋体"/>
                <w:color w:val="000000"/>
              </w:rPr>
              <w:t>）  □南区（学生公寓德园4）  □北区（学生公寓和园1）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4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 xml:space="preserve"> 指导老师</w:t>
            </w:r>
          </w:p>
          <w:p>
            <w:pPr>
              <w:spacing w:line="240" w:lineRule="atLeas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（可自行添加表格）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spacing w:line="240" w:lineRule="atLeast"/>
              <w:ind w:left="-3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单位</w:t>
            </w: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职务/职称</w:t>
            </w:r>
          </w:p>
        </w:tc>
        <w:tc>
          <w:tcPr>
            <w:tcW w:w="262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spacing w:line="240" w:lineRule="atLeast"/>
              <w:ind w:left="-3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627" w:type="dxa"/>
            <w:gridSpan w:val="6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spacing w:line="240" w:lineRule="atLeast"/>
              <w:ind w:left="-3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627" w:type="dxa"/>
            <w:gridSpan w:val="6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</w:p>
        </w:tc>
        <w:tc>
          <w:tcPr>
            <w:tcW w:w="2087" w:type="dxa"/>
            <w:gridSpan w:val="4"/>
            <w:noWrap w:val="0"/>
            <w:vAlign w:val="center"/>
          </w:tcPr>
          <w:p>
            <w:pPr>
              <w:spacing w:line="240" w:lineRule="atLeast"/>
              <w:ind w:left="-3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627" w:type="dxa"/>
            <w:gridSpan w:val="6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4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项目负责人 （企业法人</w:t>
            </w:r>
            <w:r>
              <w:rPr>
                <w:rFonts w:ascii="宋体" w:hAnsi="宋体"/>
                <w:b/>
                <w:color w:val="000000"/>
              </w:rPr>
              <w:t>）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62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年级</w:t>
            </w:r>
          </w:p>
        </w:tc>
        <w:tc>
          <w:tcPr>
            <w:tcW w:w="2905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2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396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2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QQ与电子邮箱</w:t>
            </w: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项目团队</w:t>
            </w:r>
          </w:p>
          <w:p>
            <w:pPr>
              <w:spacing w:line="240" w:lineRule="atLeas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成员情况</w:t>
            </w:r>
            <w:r>
              <w:rPr>
                <w:rFonts w:hint="eastAsia" w:ascii="宋体" w:hAnsi="宋体"/>
                <w:color w:val="000000"/>
              </w:rPr>
              <w:t>（可自行添加表格）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姓名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年级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院（系）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是否参加创业培训</w:t>
            </w:r>
          </w:p>
        </w:tc>
        <w:tc>
          <w:tcPr>
            <w:tcW w:w="135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联系手机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QQ或电子邮箱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5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5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5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5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5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7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项目介绍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7810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附商业计划书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  <w:jc w:val="center"/>
        </w:trPr>
        <w:tc>
          <w:tcPr>
            <w:tcW w:w="17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申请人权责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声明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810" w:type="dxa"/>
            <w:gridSpan w:val="16"/>
            <w:noWrap w:val="0"/>
            <w:vAlign w:val="center"/>
          </w:tcPr>
          <w:p>
            <w:pPr>
              <w:spacing w:line="500" w:lineRule="exact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1.申请人自愿申请加入福建工程学院大学生创业孵化基地孵化，并签订入驻协议。</w:t>
            </w:r>
          </w:p>
          <w:p>
            <w:pPr>
              <w:spacing w:line="500" w:lineRule="exact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2.所申请项目及产品无任何产权纠纷。</w:t>
            </w:r>
          </w:p>
          <w:p>
            <w:pPr>
              <w:spacing w:line="500" w:lineRule="exact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3.本人/项目保证上述填写材料真实、可靠，并承担由此引起的相关责任。</w:t>
            </w:r>
          </w:p>
          <w:p>
            <w:pPr>
              <w:spacing w:line="500" w:lineRule="exact"/>
              <w:textAlignment w:val="baseline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color w:val="000000"/>
              </w:rPr>
              <w:t>4.本团队愿意服从大学生就业创业指导中心管理，自觉遵守所有规章制度。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6225"/>
                <w:tab w:val="left" w:pos="6495"/>
              </w:tabs>
              <w:spacing w:line="360" w:lineRule="auto"/>
              <w:ind w:right="420" w:firstLine="4515" w:firstLineChars="21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申请人（签字）：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7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指导</w:t>
            </w:r>
            <w:r>
              <w:rPr>
                <w:rFonts w:ascii="宋体" w:hAnsi="宋体"/>
                <w:b/>
                <w:color w:val="000000"/>
              </w:rPr>
              <w:t>教师意见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/>
                <w:sz w:val="18"/>
              </w:rPr>
              <w:t>（填写</w:t>
            </w:r>
            <w:r>
              <w:rPr>
                <w:sz w:val="18"/>
              </w:rPr>
              <w:t>推荐理由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7810" w:type="dxa"/>
            <w:gridSpan w:val="16"/>
            <w:noWrap w:val="0"/>
            <w:vAlign w:val="center"/>
          </w:tcPr>
          <w:p>
            <w:pPr>
              <w:tabs>
                <w:tab w:val="left" w:pos="6195"/>
                <w:tab w:val="left" w:pos="6600"/>
              </w:tabs>
              <w:spacing w:line="360" w:lineRule="auto"/>
              <w:ind w:firstLine="4410" w:firstLineChars="2100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6195"/>
                <w:tab w:val="left" w:pos="6600"/>
              </w:tabs>
              <w:spacing w:line="360" w:lineRule="auto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6195"/>
                <w:tab w:val="left" w:pos="6600"/>
              </w:tabs>
              <w:spacing w:line="360" w:lineRule="auto"/>
              <w:ind w:firstLine="4410" w:firstLineChars="2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指导</w:t>
            </w:r>
            <w:r>
              <w:rPr>
                <w:rFonts w:ascii="宋体" w:hAnsi="宋体"/>
                <w:color w:val="000000"/>
              </w:rPr>
              <w:t>教师</w:t>
            </w:r>
            <w:r>
              <w:rPr>
                <w:rFonts w:hint="eastAsia" w:ascii="宋体" w:hAnsi="宋体"/>
                <w:color w:val="000000"/>
              </w:rPr>
              <w:t>（签字）</w:t>
            </w:r>
            <w:r>
              <w:rPr>
                <w:rFonts w:ascii="宋体" w:hAnsi="宋体"/>
                <w:color w:val="000000"/>
              </w:rPr>
              <w:t>：</w:t>
            </w:r>
          </w:p>
          <w:p>
            <w:pPr>
              <w:tabs>
                <w:tab w:val="left" w:pos="6195"/>
                <w:tab w:val="left" w:pos="6600"/>
              </w:tabs>
              <w:spacing w:line="360" w:lineRule="auto"/>
              <w:ind w:firstLine="4725" w:firstLineChars="22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7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学院推荐意见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（审核材料是否真实完整）</w:t>
            </w:r>
          </w:p>
        </w:tc>
        <w:tc>
          <w:tcPr>
            <w:tcW w:w="7810" w:type="dxa"/>
            <w:gridSpan w:val="16"/>
            <w:noWrap w:val="0"/>
            <w:vAlign w:val="center"/>
          </w:tcPr>
          <w:p>
            <w:pPr>
              <w:tabs>
                <w:tab w:val="left" w:pos="6195"/>
                <w:tab w:val="left" w:pos="6600"/>
              </w:tabs>
              <w:spacing w:line="360" w:lineRule="auto"/>
              <w:ind w:firstLine="4410" w:firstLineChars="2100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6195"/>
                <w:tab w:val="left" w:pos="6600"/>
              </w:tabs>
              <w:spacing w:line="360" w:lineRule="auto"/>
              <w:ind w:firstLine="4410" w:firstLineChars="21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负责人（签章）：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7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校学生就业创业指导中心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审核意见</w:t>
            </w:r>
          </w:p>
        </w:tc>
        <w:tc>
          <w:tcPr>
            <w:tcW w:w="7810" w:type="dxa"/>
            <w:gridSpan w:val="16"/>
            <w:noWrap w:val="0"/>
            <w:vAlign w:val="center"/>
          </w:tcPr>
          <w:p>
            <w:pPr>
              <w:tabs>
                <w:tab w:val="left" w:pos="6195"/>
                <w:tab w:val="left" w:pos="6600"/>
              </w:tabs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tabs>
                <w:tab w:val="left" w:pos="6195"/>
                <w:tab w:val="left" w:pos="6600"/>
              </w:tabs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经审核，该项目符合入驻条件，同意入驻大学生创业孵化基地。</w:t>
            </w:r>
          </w:p>
          <w:p>
            <w:pPr>
              <w:tabs>
                <w:tab w:val="left" w:pos="6195"/>
                <w:tab w:val="left" w:pos="6600"/>
              </w:tabs>
              <w:spacing w:line="360" w:lineRule="auto"/>
              <w:ind w:firstLine="4410" w:firstLineChars="2100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6195"/>
                <w:tab w:val="left" w:pos="6600"/>
              </w:tabs>
              <w:spacing w:line="360" w:lineRule="auto"/>
              <w:ind w:firstLine="4410" w:firstLineChars="21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负责人（签章）：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备注：表格一式一份，双面打印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MTMyYmQwNWNhNmVmZjlkMjVjNTc0Nzc4YTI5ZTIifQ=="/>
  </w:docVars>
  <w:rsids>
    <w:rsidRoot w:val="5A1C7951"/>
    <w:rsid w:val="5A1C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2023-02-13T11:51:00Z</dcterms:created>
  <dc:creator>hypnotic</dc:creator>
  <cp:lastModifiedBy>hypnotic</cp:lastModifiedBy>
  <dcterms:modified xsi:type="dcterms:W3CDTF">2023-02-13T11:53:45Z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080E3D07CF5C4C90ADAB503A591A2907</vt:lpwstr>
  </property>
</Properties>
</file>