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D2" w:rsidRPr="009F3CD2" w:rsidRDefault="004902A6" w:rsidP="009F3CD2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</w:t>
      </w:r>
      <w:r w:rsidR="008F1F62"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49344E" w:rsidRDefault="00D60F15" w:rsidP="00D60F15">
      <w:pPr>
        <w:jc w:val="center"/>
        <w:rPr>
          <w:rFonts w:asciiTheme="minorEastAsia" w:hAnsiTheme="minorEastAsia"/>
          <w:sz w:val="44"/>
          <w:szCs w:val="44"/>
        </w:rPr>
      </w:pPr>
      <w:r w:rsidRPr="00D60F15">
        <w:rPr>
          <w:rFonts w:asciiTheme="minorEastAsia" w:hAnsiTheme="minorEastAsia" w:hint="eastAsia"/>
          <w:sz w:val="44"/>
          <w:szCs w:val="44"/>
        </w:rPr>
        <w:t>实施</w:t>
      </w:r>
      <w:r w:rsidRPr="00D60F15">
        <w:rPr>
          <w:rFonts w:asciiTheme="minorEastAsia" w:hAnsiTheme="minorEastAsia"/>
          <w:sz w:val="44"/>
          <w:szCs w:val="44"/>
        </w:rPr>
        <w:t>方案参考格式</w:t>
      </w:r>
    </w:p>
    <w:p w:rsidR="00D60F15" w:rsidRDefault="00D60F15" w:rsidP="00D60F1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60F15">
        <w:rPr>
          <w:rFonts w:ascii="黑体" w:eastAsia="黑体" w:hAnsi="黑体" w:hint="eastAsia"/>
          <w:sz w:val="32"/>
          <w:szCs w:val="32"/>
        </w:rPr>
        <w:t>一、项目</w:t>
      </w:r>
      <w:r w:rsidRPr="00D60F15">
        <w:rPr>
          <w:rFonts w:ascii="黑体" w:eastAsia="黑体" w:hAnsi="黑体"/>
          <w:sz w:val="32"/>
          <w:szCs w:val="32"/>
        </w:rPr>
        <w:t>背景及必要性</w:t>
      </w:r>
    </w:p>
    <w:p w:rsidR="00D60F15" w:rsidRPr="000402E2" w:rsidRDefault="00D60F15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（一）背景分析</w:t>
      </w:r>
    </w:p>
    <w:p w:rsidR="00E2078D" w:rsidRPr="000402E2" w:rsidRDefault="00D60F15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（二）</w:t>
      </w:r>
      <w:r w:rsidR="00E2078D" w:rsidRPr="000402E2">
        <w:rPr>
          <w:rFonts w:ascii="仿宋_GB2312" w:eastAsia="仿宋_GB2312" w:hAnsi="黑体" w:hint="eastAsia"/>
          <w:sz w:val="32"/>
          <w:szCs w:val="32"/>
        </w:rPr>
        <w:t>项目建设的目的和意义</w:t>
      </w:r>
    </w:p>
    <w:p w:rsidR="00E2078D" w:rsidRPr="000402E2" w:rsidRDefault="00E2078D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（三）项目的优势特色</w:t>
      </w:r>
    </w:p>
    <w:p w:rsidR="00E2078D" w:rsidRDefault="00E2078D" w:rsidP="00D60F15">
      <w:pPr>
        <w:rPr>
          <w:rFonts w:ascii="黑体" w:eastAsia="黑体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（四）预期效益及</w:t>
      </w:r>
      <w:r w:rsidR="0081320D">
        <w:rPr>
          <w:rFonts w:ascii="仿宋_GB2312" w:eastAsia="仿宋_GB2312" w:hAnsi="黑体" w:hint="eastAsia"/>
          <w:sz w:val="32"/>
          <w:szCs w:val="32"/>
        </w:rPr>
        <w:t>可行性</w:t>
      </w:r>
      <w:r w:rsidR="0081320D">
        <w:rPr>
          <w:rFonts w:ascii="仿宋_GB2312" w:eastAsia="仿宋_GB2312" w:hAnsi="黑体"/>
          <w:sz w:val="32"/>
          <w:szCs w:val="32"/>
        </w:rPr>
        <w:t>、</w:t>
      </w:r>
      <w:r w:rsidR="0081320D">
        <w:rPr>
          <w:rFonts w:ascii="仿宋_GB2312" w:eastAsia="仿宋_GB2312" w:hAnsi="黑体" w:hint="eastAsia"/>
          <w:sz w:val="32"/>
          <w:szCs w:val="32"/>
        </w:rPr>
        <w:t>必要性</w:t>
      </w:r>
      <w:r w:rsidRPr="000402E2">
        <w:rPr>
          <w:rFonts w:ascii="仿宋_GB2312" w:eastAsia="仿宋_GB2312" w:hAnsi="黑体" w:hint="eastAsia"/>
          <w:sz w:val="32"/>
          <w:szCs w:val="32"/>
        </w:rPr>
        <w:t>分析</w:t>
      </w:r>
    </w:p>
    <w:p w:rsidR="00E2078D" w:rsidRDefault="00E2078D" w:rsidP="00D60F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、项目实施的必要基础和实施条件</w:t>
      </w:r>
    </w:p>
    <w:p w:rsidR="00E2078D" w:rsidRPr="000402E2" w:rsidRDefault="00E2078D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（一）人员条件</w:t>
      </w:r>
    </w:p>
    <w:p w:rsidR="00E2078D" w:rsidRPr="000402E2" w:rsidRDefault="00E2078D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（二）资金条件</w:t>
      </w:r>
    </w:p>
    <w:p w:rsidR="00E2078D" w:rsidRPr="000402E2" w:rsidRDefault="00E2078D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（三）基础条件</w:t>
      </w:r>
    </w:p>
    <w:p w:rsidR="00E2078D" w:rsidRDefault="00E2078D" w:rsidP="00D60F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、具体实施方案</w:t>
      </w:r>
    </w:p>
    <w:p w:rsidR="00D0130E" w:rsidRDefault="00E2078D" w:rsidP="00D60F15">
      <w:pPr>
        <w:rPr>
          <w:rFonts w:ascii="仿宋_GB2312" w:eastAsia="仿宋_GB2312" w:hAnsi="黑体"/>
          <w:sz w:val="32"/>
          <w:szCs w:val="32"/>
        </w:rPr>
      </w:pPr>
      <w:r w:rsidRPr="000402E2">
        <w:rPr>
          <w:rFonts w:ascii="仿宋_GB2312" w:eastAsia="仿宋_GB2312" w:hAnsi="黑体" w:hint="eastAsia"/>
          <w:sz w:val="32"/>
          <w:szCs w:val="32"/>
        </w:rPr>
        <w:t>（一）项目</w:t>
      </w:r>
      <w:r w:rsidR="000D48C1" w:rsidRPr="000402E2">
        <w:rPr>
          <w:rFonts w:ascii="仿宋_GB2312" w:eastAsia="仿宋_GB2312" w:hAnsi="黑体" w:hint="eastAsia"/>
          <w:sz w:val="32"/>
          <w:szCs w:val="32"/>
        </w:rPr>
        <w:t>目标</w:t>
      </w:r>
    </w:p>
    <w:p w:rsidR="00D0130E" w:rsidRPr="00D0130E" w:rsidRDefault="00D0130E" w:rsidP="00D60F15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（二）实施</w:t>
      </w:r>
      <w:r>
        <w:rPr>
          <w:rFonts w:ascii="仿宋_GB2312" w:eastAsia="仿宋_GB2312" w:hAnsi="黑体"/>
          <w:sz w:val="32"/>
          <w:szCs w:val="32"/>
        </w:rPr>
        <w:t>主要内容</w:t>
      </w:r>
    </w:p>
    <w:p w:rsidR="000D48C1" w:rsidRPr="000402E2" w:rsidRDefault="00D0130E" w:rsidP="00D60F1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</w:t>
      </w:r>
      <w:r w:rsidR="000D48C1" w:rsidRPr="000402E2">
        <w:rPr>
          <w:rFonts w:ascii="仿宋_GB2312" w:eastAsia="仿宋_GB2312" w:hAnsi="黑体" w:hint="eastAsia"/>
          <w:sz w:val="32"/>
          <w:szCs w:val="32"/>
        </w:rPr>
        <w:t>）</w:t>
      </w:r>
      <w:r w:rsidR="006450C5" w:rsidRPr="000402E2">
        <w:rPr>
          <w:rFonts w:ascii="仿宋_GB2312" w:eastAsia="仿宋_GB2312" w:hAnsi="黑体" w:hint="eastAsia"/>
          <w:sz w:val="32"/>
          <w:szCs w:val="32"/>
        </w:rPr>
        <w:t>考核内容与</w:t>
      </w:r>
      <w:r w:rsidR="000D48C1" w:rsidRPr="000402E2">
        <w:rPr>
          <w:rFonts w:ascii="仿宋_GB2312" w:eastAsia="仿宋_GB2312" w:hAnsi="黑体" w:hint="eastAsia"/>
          <w:sz w:val="32"/>
          <w:szCs w:val="32"/>
        </w:rPr>
        <w:t>绩效目标（包含</w:t>
      </w:r>
      <w:r w:rsidR="00F74E09" w:rsidRPr="000402E2">
        <w:rPr>
          <w:rFonts w:ascii="仿宋_GB2312" w:eastAsia="仿宋_GB2312" w:hAnsi="黑体" w:hint="eastAsia"/>
          <w:sz w:val="32"/>
          <w:szCs w:val="32"/>
        </w:rPr>
        <w:t>时效目标、成本目标、数量目标、质量目标、经济效益目标、社会效益目标、生态效益目标</w:t>
      </w:r>
      <w:r w:rsidR="000D48C1" w:rsidRPr="000402E2">
        <w:rPr>
          <w:rFonts w:ascii="仿宋_GB2312" w:eastAsia="仿宋_GB2312" w:hAnsi="黑体" w:hint="eastAsia"/>
          <w:sz w:val="32"/>
          <w:szCs w:val="32"/>
        </w:rPr>
        <w:t>）</w:t>
      </w:r>
    </w:p>
    <w:p w:rsidR="00F74E09" w:rsidRDefault="00D0130E" w:rsidP="00D60F1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</w:t>
      </w:r>
      <w:r w:rsidR="00F74E09" w:rsidRPr="000402E2">
        <w:rPr>
          <w:rFonts w:ascii="仿宋_GB2312" w:eastAsia="仿宋_GB2312" w:hAnsi="黑体" w:hint="eastAsia"/>
          <w:sz w:val="32"/>
          <w:szCs w:val="32"/>
        </w:rPr>
        <w:t>）进度与计划安排</w:t>
      </w:r>
    </w:p>
    <w:p w:rsidR="00D0130E" w:rsidRPr="00D0130E" w:rsidRDefault="00D0130E" w:rsidP="00D60F15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（五）项目</w:t>
      </w:r>
      <w:r>
        <w:rPr>
          <w:rFonts w:ascii="仿宋_GB2312" w:eastAsia="仿宋_GB2312" w:hAnsi="黑体"/>
          <w:sz w:val="32"/>
          <w:szCs w:val="32"/>
        </w:rPr>
        <w:t>预算、经费结构及资金筹措方案</w:t>
      </w:r>
    </w:p>
    <w:p w:rsidR="00F74E09" w:rsidRPr="00D0130E" w:rsidRDefault="00D0130E" w:rsidP="00D60F15">
      <w:pPr>
        <w:rPr>
          <w:rFonts w:ascii="黑体" w:eastAsia="黑体" w:hAnsi="黑体"/>
          <w:sz w:val="32"/>
          <w:szCs w:val="32"/>
        </w:rPr>
      </w:pPr>
      <w:r w:rsidRPr="00D0130E">
        <w:rPr>
          <w:rFonts w:ascii="黑体" w:eastAsia="黑体" w:hAnsi="黑体" w:hint="eastAsia"/>
          <w:sz w:val="32"/>
          <w:szCs w:val="32"/>
        </w:rPr>
        <w:t>四</w:t>
      </w:r>
      <w:r w:rsidRPr="00D0130E">
        <w:rPr>
          <w:rFonts w:ascii="黑体" w:eastAsia="黑体" w:hAnsi="黑体"/>
          <w:sz w:val="32"/>
          <w:szCs w:val="32"/>
        </w:rPr>
        <w:t>、</w:t>
      </w:r>
      <w:r w:rsidR="00EB59A6" w:rsidRPr="00D0130E">
        <w:rPr>
          <w:rFonts w:ascii="黑体" w:eastAsia="黑体" w:hAnsi="黑体" w:hint="eastAsia"/>
          <w:sz w:val="32"/>
          <w:szCs w:val="32"/>
        </w:rPr>
        <w:t>组织实施与保障</w:t>
      </w:r>
    </w:p>
    <w:p w:rsidR="000D48C1" w:rsidRDefault="00D0130E" w:rsidP="00D60F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25709">
        <w:rPr>
          <w:rFonts w:ascii="黑体" w:eastAsia="黑体" w:hAnsi="黑体"/>
          <w:sz w:val="32"/>
          <w:szCs w:val="32"/>
        </w:rPr>
        <w:t>、附件</w:t>
      </w:r>
    </w:p>
    <w:p w:rsidR="002774A1" w:rsidRPr="002774A1" w:rsidRDefault="005D1C10" w:rsidP="00D60F1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与</w:t>
      </w:r>
      <w:r>
        <w:rPr>
          <w:rFonts w:ascii="仿宋_GB2312" w:eastAsia="仿宋_GB2312" w:hAnsi="黑体"/>
          <w:sz w:val="32"/>
          <w:szCs w:val="32"/>
        </w:rPr>
        <w:t>项目相关的</w:t>
      </w:r>
      <w:r w:rsidR="002774A1" w:rsidRPr="002774A1">
        <w:rPr>
          <w:rFonts w:ascii="仿宋_GB2312" w:eastAsia="仿宋_GB2312" w:hAnsi="黑体" w:hint="eastAsia"/>
          <w:sz w:val="32"/>
          <w:szCs w:val="32"/>
        </w:rPr>
        <w:t>其他</w:t>
      </w:r>
      <w:r>
        <w:rPr>
          <w:rFonts w:ascii="仿宋_GB2312" w:eastAsia="仿宋_GB2312" w:hAnsi="黑体" w:hint="eastAsia"/>
          <w:sz w:val="32"/>
          <w:szCs w:val="32"/>
        </w:rPr>
        <w:t>证明</w:t>
      </w:r>
      <w:r w:rsidR="002774A1" w:rsidRPr="002774A1">
        <w:rPr>
          <w:rFonts w:ascii="仿宋_GB2312" w:eastAsia="仿宋_GB2312" w:hAnsi="黑体"/>
          <w:sz w:val="32"/>
          <w:szCs w:val="32"/>
        </w:rPr>
        <w:t>材料</w:t>
      </w:r>
      <w:r>
        <w:rPr>
          <w:rFonts w:ascii="仿宋_GB2312" w:eastAsia="仿宋_GB2312" w:hAnsi="黑体" w:hint="eastAsia"/>
          <w:sz w:val="32"/>
          <w:szCs w:val="32"/>
        </w:rPr>
        <w:t>或</w:t>
      </w:r>
      <w:r>
        <w:rPr>
          <w:rFonts w:ascii="仿宋_GB2312" w:eastAsia="仿宋_GB2312" w:hAnsi="黑体"/>
          <w:sz w:val="32"/>
          <w:szCs w:val="32"/>
        </w:rPr>
        <w:t>文件</w:t>
      </w:r>
      <w:r w:rsidR="002774A1" w:rsidRPr="002774A1">
        <w:rPr>
          <w:rFonts w:ascii="仿宋_GB2312" w:eastAsia="仿宋_GB2312" w:hAnsi="黑体"/>
          <w:sz w:val="32"/>
          <w:szCs w:val="32"/>
        </w:rPr>
        <w:t>等</w:t>
      </w:r>
    </w:p>
    <w:sectPr w:rsidR="002774A1" w:rsidRPr="0027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809" w:rsidRDefault="007F3809" w:rsidP="0081320D">
      <w:r>
        <w:separator/>
      </w:r>
    </w:p>
  </w:endnote>
  <w:endnote w:type="continuationSeparator" w:id="0">
    <w:p w:rsidR="007F3809" w:rsidRDefault="007F3809" w:rsidP="0081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809" w:rsidRDefault="007F3809" w:rsidP="0081320D">
      <w:r>
        <w:separator/>
      </w:r>
    </w:p>
  </w:footnote>
  <w:footnote w:type="continuationSeparator" w:id="0">
    <w:p w:rsidR="007F3809" w:rsidRDefault="007F3809" w:rsidP="0081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1E2A"/>
    <w:multiLevelType w:val="hybridMultilevel"/>
    <w:tmpl w:val="F4DC3B62"/>
    <w:lvl w:ilvl="0" w:tplc="54B046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B0"/>
    <w:rsid w:val="000402E2"/>
    <w:rsid w:val="000D48C1"/>
    <w:rsid w:val="00143022"/>
    <w:rsid w:val="002774A1"/>
    <w:rsid w:val="003B33E5"/>
    <w:rsid w:val="004902A6"/>
    <w:rsid w:val="0049344E"/>
    <w:rsid w:val="005D1C10"/>
    <w:rsid w:val="006450C5"/>
    <w:rsid w:val="007D2CFC"/>
    <w:rsid w:val="007F3809"/>
    <w:rsid w:val="0081320D"/>
    <w:rsid w:val="00872128"/>
    <w:rsid w:val="008F1F62"/>
    <w:rsid w:val="009F3CD2"/>
    <w:rsid w:val="00A35950"/>
    <w:rsid w:val="00AE1FC8"/>
    <w:rsid w:val="00B10180"/>
    <w:rsid w:val="00B579F2"/>
    <w:rsid w:val="00B77D85"/>
    <w:rsid w:val="00D0130E"/>
    <w:rsid w:val="00D60F15"/>
    <w:rsid w:val="00E2078D"/>
    <w:rsid w:val="00E64AE8"/>
    <w:rsid w:val="00EB59A6"/>
    <w:rsid w:val="00F25709"/>
    <w:rsid w:val="00F74E09"/>
    <w:rsid w:val="00FA21B0"/>
    <w:rsid w:val="00F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650EA2-BE72-4265-AD9D-E2519D9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1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32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3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3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15DD-CDD7-4AC7-92B9-2B003F66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lenovo</cp:lastModifiedBy>
  <cp:revision>23</cp:revision>
  <dcterms:created xsi:type="dcterms:W3CDTF">2017-01-11T08:52:00Z</dcterms:created>
  <dcterms:modified xsi:type="dcterms:W3CDTF">2017-12-04T07:33:00Z</dcterms:modified>
</cp:coreProperties>
</file>